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6639"/>
        <w:gridCol w:w="1994"/>
      </w:tblGrid>
      <w:tr w:rsidR="00E92196" w:rsidRPr="002D7D36" w14:paraId="694477F0" w14:textId="77777777" w:rsidTr="001A1F6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2DCB1E1" w14:textId="145A6ECC" w:rsidR="00E92196" w:rsidRPr="002D7D36" w:rsidRDefault="00E92196" w:rsidP="001A1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7D3810" wp14:editId="3760B708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7A0C613" w14:textId="77777777" w:rsidR="00E92196" w:rsidRDefault="00E92196" w:rsidP="001A1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DDBAFBA" w14:textId="2B3C2AD1" w:rsidR="00E92196" w:rsidRPr="0018150B" w:rsidRDefault="00E92196" w:rsidP="001A1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OR.I.</w:t>
            </w:r>
            <w:r w:rsidRPr="0018150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678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FF150D4" w14:textId="77777777" w:rsidR="00E92196" w:rsidRPr="002D7D36" w:rsidRDefault="00E92196" w:rsidP="001A1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6C22F" w14:textId="77777777" w:rsidR="00E92196" w:rsidRPr="002D7D36" w:rsidRDefault="00E92196" w:rsidP="001A1F66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22</w:t>
            </w:r>
          </w:p>
        </w:tc>
      </w:tr>
      <w:tr w:rsidR="00E92196" w:rsidRPr="002D7D36" w14:paraId="7B6F05FB" w14:textId="77777777" w:rsidTr="001A1F6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2BA1D7D" w14:textId="77777777" w:rsidR="00E92196" w:rsidRPr="002D7D36" w:rsidRDefault="00E92196" w:rsidP="001A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909FC15" w14:textId="77777777" w:rsidR="00E92196" w:rsidRPr="002D7D36" w:rsidRDefault="00E92196" w:rsidP="001A1F66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F1889E5" w14:textId="77777777" w:rsidR="00E92196" w:rsidRPr="002D7D36" w:rsidRDefault="00E92196" w:rsidP="001A1F66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E92196" w:rsidRPr="00BD2331" w14:paraId="51D9461B" w14:textId="77777777" w:rsidTr="001A1F66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6D456EAF" w14:textId="77777777" w:rsidR="00E92196" w:rsidRPr="002D7D36" w:rsidRDefault="00E92196" w:rsidP="001A1F66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B41D32" w14:textId="77777777" w:rsidR="00E92196" w:rsidRDefault="00E92196" w:rsidP="001A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ZMIANA </w:t>
            </w:r>
            <w:r w:rsidRPr="00F867A1">
              <w:rPr>
                <w:rFonts w:ascii="Arial" w:hAnsi="Arial" w:cs="Arial"/>
                <w:b/>
              </w:rPr>
              <w:t>WPIS</w:t>
            </w:r>
            <w:r>
              <w:rPr>
                <w:rFonts w:ascii="Arial" w:hAnsi="Arial" w:cs="Arial"/>
                <w:b/>
              </w:rPr>
              <w:t>U</w:t>
            </w:r>
            <w:r w:rsidRPr="00F867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Pr="00F867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CENTRALNEJ </w:t>
            </w:r>
            <w:r w:rsidRPr="00F867A1">
              <w:rPr>
                <w:rFonts w:ascii="Arial" w:hAnsi="Arial" w:cs="Arial"/>
                <w:b/>
              </w:rPr>
              <w:t xml:space="preserve">EWIDENCJI </w:t>
            </w:r>
            <w:r>
              <w:rPr>
                <w:rFonts w:ascii="Arial" w:hAnsi="Arial" w:cs="Arial"/>
                <w:b/>
              </w:rPr>
              <w:t xml:space="preserve">I INFORMACJI </w:t>
            </w:r>
          </w:p>
          <w:p w14:paraId="67D0D71C" w14:textId="77777777" w:rsidR="00E92196" w:rsidRPr="00F867A1" w:rsidRDefault="00E92196" w:rsidP="001A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F867A1">
              <w:rPr>
                <w:rFonts w:ascii="Arial" w:hAnsi="Arial" w:cs="Arial"/>
                <w:b/>
              </w:rPr>
              <w:t>DZIAŁALNOŚCI GOSPODARCZEJ</w:t>
            </w:r>
          </w:p>
        </w:tc>
      </w:tr>
      <w:tr w:rsidR="00E92196" w:rsidRPr="00BD2331" w14:paraId="39EC7F48" w14:textId="77777777" w:rsidTr="001A1F66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17635A18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840DDA" w14:textId="77777777" w:rsidR="00E92196" w:rsidRPr="008319F7" w:rsidRDefault="00E92196" w:rsidP="001A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 Jędrzejczyk – Kierownik Referatu Działalności Gospodarczej i Informacji/Zastępca Naczelnika</w:t>
            </w:r>
          </w:p>
          <w:p w14:paraId="3A145ACF" w14:textId="77777777" w:rsidR="00E92196" w:rsidRPr="008319F7" w:rsidRDefault="00E92196" w:rsidP="001A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Komorowska</w:t>
            </w:r>
            <w:r w:rsidRPr="00831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Główny Specjalista</w:t>
            </w:r>
          </w:p>
        </w:tc>
      </w:tr>
      <w:tr w:rsidR="00E92196" w:rsidRPr="00BD2331" w14:paraId="69C16D9D" w14:textId="77777777" w:rsidTr="001A1F66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40DBBCF5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8ECC7A3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B3A0BD" w14:textId="77777777" w:rsidR="00E92196" w:rsidRPr="007F3AA4" w:rsidRDefault="00E92196" w:rsidP="00E9219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>Sala Obsługi Mieszkańców</w:t>
            </w:r>
          </w:p>
          <w:p w14:paraId="0C2A5B6A" w14:textId="1C5BA0B5" w:rsidR="00E92196" w:rsidRPr="007F3AA4" w:rsidRDefault="00E92196" w:rsidP="001A1F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F3AA4">
              <w:rPr>
                <w:rFonts w:ascii="Arial" w:hAnsi="Arial" w:cs="Arial"/>
              </w:rPr>
              <w:t>Urząd Miejs</w:t>
            </w:r>
            <w:r>
              <w:rPr>
                <w:rFonts w:ascii="Arial" w:hAnsi="Arial" w:cs="Arial"/>
              </w:rPr>
              <w:t xml:space="preserve">ki ul. </w:t>
            </w:r>
            <w:r w:rsidR="008B7A45">
              <w:rPr>
                <w:rFonts w:ascii="Arial" w:hAnsi="Arial" w:cs="Arial"/>
              </w:rPr>
              <w:t xml:space="preserve">T. </w:t>
            </w:r>
            <w:r>
              <w:rPr>
                <w:rFonts w:ascii="Arial" w:hAnsi="Arial" w:cs="Arial"/>
              </w:rPr>
              <w:t xml:space="preserve">Kościuszki 12A, </w:t>
            </w:r>
            <w:r w:rsidR="008B7A45">
              <w:rPr>
                <w:rFonts w:ascii="Arial" w:hAnsi="Arial" w:cs="Arial"/>
              </w:rPr>
              <w:t xml:space="preserve">05-825 </w:t>
            </w:r>
            <w:r>
              <w:rPr>
                <w:rFonts w:ascii="Arial" w:hAnsi="Arial" w:cs="Arial"/>
              </w:rPr>
              <w:t>Grodzisk Mazowiecki</w:t>
            </w:r>
          </w:p>
          <w:p w14:paraId="5001A26F" w14:textId="77777777" w:rsidR="00E92196" w:rsidRPr="008319F7" w:rsidRDefault="00E92196" w:rsidP="00E9219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 xml:space="preserve">463-46-59 lub (22) </w:t>
            </w:r>
            <w:r w:rsidRPr="007F3AA4">
              <w:rPr>
                <w:rFonts w:ascii="Arial" w:hAnsi="Arial" w:cs="Arial"/>
              </w:rPr>
              <w:t>755-55-34 wew.</w:t>
            </w:r>
            <w:r>
              <w:rPr>
                <w:rFonts w:ascii="Arial" w:hAnsi="Arial" w:cs="Arial"/>
              </w:rPr>
              <w:t xml:space="preserve"> 2</w:t>
            </w:r>
            <w:r w:rsidRPr="007F3AA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 213</w:t>
            </w:r>
          </w:p>
        </w:tc>
      </w:tr>
      <w:tr w:rsidR="00E92196" w:rsidRPr="00BD2331" w14:paraId="00335F9C" w14:textId="77777777" w:rsidTr="001A1F66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3C971274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ABADA2" w14:textId="77777777" w:rsidR="00E92196" w:rsidRPr="008319F7" w:rsidRDefault="00E92196" w:rsidP="001A1F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 xml:space="preserve">poniedziałek, </w:t>
            </w:r>
            <w:r>
              <w:rPr>
                <w:rFonts w:ascii="Arial" w:hAnsi="Arial" w:cs="Arial"/>
              </w:rPr>
              <w:t xml:space="preserve">                  9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7730C9E2" w14:textId="77777777" w:rsidR="00E92196" w:rsidRDefault="00E92196" w:rsidP="001A1F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– czwartek           </w:t>
            </w:r>
            <w:r w:rsidRPr="008319F7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-16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25BDDF7C" w14:textId="77777777" w:rsidR="00E92196" w:rsidRPr="008319F7" w:rsidRDefault="00E92196" w:rsidP="001A1F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                             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E92196" w:rsidRPr="00BD2331" w14:paraId="23E13F29" w14:textId="77777777" w:rsidTr="001A1F66">
        <w:trPr>
          <w:trHeight w:hRule="exact" w:val="1921"/>
        </w:trPr>
        <w:tc>
          <w:tcPr>
            <w:tcW w:w="0" w:type="auto"/>
            <w:shd w:val="clear" w:color="auto" w:fill="99CCFF"/>
            <w:vAlign w:val="center"/>
          </w:tcPr>
          <w:p w14:paraId="4DE782B1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58DA1C9" w14:textId="77777777" w:rsidR="00E92196" w:rsidRPr="0093245F" w:rsidRDefault="00E92196" w:rsidP="00E921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Zmiany wpisu</w:t>
            </w:r>
            <w:r w:rsidRPr="00CF608C">
              <w:rPr>
                <w:rFonts w:ascii="Arial" w:hAnsi="Arial" w:cs="Arial"/>
              </w:rPr>
              <w:t xml:space="preserve"> dokonuje się na podstawie wniosku CEIDG-1 o wpis do Centralnej Ewidencji i Informacji o Działalności Gospodarczej wraz z odpowiednimi częściami wniosku (CEIDG-MW, CEIDG-RB, CEIDG-RD, CEIDG-SC, CEIDG-PN i CEIDG-POPR</w:t>
            </w:r>
            <w:r>
              <w:rPr>
                <w:rFonts w:ascii="Arial" w:hAnsi="Arial" w:cs="Arial"/>
              </w:rPr>
              <w:t>, CEIDG-ZS</w:t>
            </w:r>
            <w:r w:rsidRPr="00CF608C">
              <w:rPr>
                <w:rFonts w:ascii="Arial" w:hAnsi="Arial" w:cs="Arial"/>
              </w:rPr>
              <w:t>), jeżeli ich dołączenie jest konieczne.</w:t>
            </w:r>
          </w:p>
          <w:p w14:paraId="658469F1" w14:textId="77777777" w:rsidR="00E92196" w:rsidRPr="006629AB" w:rsidRDefault="00E92196" w:rsidP="00E921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Dowód osobisty </w:t>
            </w:r>
            <w:r>
              <w:rPr>
                <w:rFonts w:ascii="Arial" w:hAnsi="Arial" w:cs="Arial"/>
              </w:rPr>
              <w:t xml:space="preserve">lub inny dokument potwierdzający tożsamość (paszport) - do wglądu. </w:t>
            </w:r>
          </w:p>
        </w:tc>
      </w:tr>
      <w:tr w:rsidR="00E92196" w:rsidRPr="00BD2331" w14:paraId="1F8F138E" w14:textId="77777777" w:rsidTr="008B7A45">
        <w:trPr>
          <w:trHeight w:hRule="exact" w:val="2260"/>
        </w:trPr>
        <w:tc>
          <w:tcPr>
            <w:tcW w:w="0" w:type="auto"/>
            <w:shd w:val="clear" w:color="auto" w:fill="99CCFF"/>
            <w:vAlign w:val="center"/>
          </w:tcPr>
          <w:p w14:paraId="1340BDFF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5C598A8" w14:textId="77777777" w:rsidR="00E92196" w:rsidRPr="001A1F66" w:rsidRDefault="00E92196" w:rsidP="008B7A4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1A1F66">
              <w:rPr>
                <w:rFonts w:ascii="Arial" w:hAnsi="Arial" w:cs="Arial"/>
                <w:bCs/>
              </w:rPr>
              <w:t xml:space="preserve">Wniosek o zmianę wpisu do Centralnej Ewidencji i Informacji o Działalności Gospodarczej jest </w:t>
            </w:r>
            <w:r w:rsidRPr="008B7A45">
              <w:rPr>
                <w:rFonts w:ascii="Arial" w:hAnsi="Arial" w:cs="Arial"/>
                <w:b/>
              </w:rPr>
              <w:t>wolny od opłat.</w:t>
            </w:r>
          </w:p>
          <w:p w14:paraId="33FB7E2F" w14:textId="77777777" w:rsidR="008B7A45" w:rsidRDefault="008B7A45" w:rsidP="008B7A4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Pełnomocnictwo </w:t>
            </w:r>
            <w:r>
              <w:rPr>
                <w:rFonts w:ascii="Arial" w:hAnsi="Arial" w:cs="Arial"/>
                <w:b/>
                <w:bCs/>
              </w:rPr>
              <w:t xml:space="preserve">podlega opłacie skarbowej w wysokości 17 zł, </w:t>
            </w:r>
            <w:r>
              <w:rPr>
                <w:rFonts w:ascii="Arial" w:hAnsi="Arial" w:cs="Arial"/>
              </w:rPr>
              <w:t xml:space="preserve">zgodnie z ustawą z dnia 16 listopada 2006 r. o opłacie skarbowej. </w:t>
            </w:r>
          </w:p>
          <w:p w14:paraId="5224A06C" w14:textId="77777777" w:rsidR="008B7A45" w:rsidRDefault="008B7A45" w:rsidP="008B7A45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Zwolnione z opłaty skarbowej jest pełnomocnictwo udzielone: małżonkowi, wstępnemu (ojciec, matka, dziadek, babcia, pradziadek, prababcia), zstępnemu (dziecko, wnuk, prawnuk, prawnuczka) lub rodzeństwu. </w:t>
            </w:r>
          </w:p>
          <w:p w14:paraId="787E47A2" w14:textId="555C3B93" w:rsidR="00E92196" w:rsidRPr="008B7A45" w:rsidRDefault="008B7A45" w:rsidP="008B7A45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Opłatę skarbową wnosimy rachunek Gminy Grodzisk Mazowiecki - Bank Pekao S.A.: 61 1240 6348 1111 0010 4058 8264.</w:t>
            </w:r>
          </w:p>
        </w:tc>
      </w:tr>
      <w:tr w:rsidR="00E92196" w:rsidRPr="00BD2331" w14:paraId="1502D1B7" w14:textId="77777777" w:rsidTr="001A1F66">
        <w:trPr>
          <w:trHeight w:hRule="exact" w:val="2785"/>
        </w:trPr>
        <w:tc>
          <w:tcPr>
            <w:tcW w:w="0" w:type="auto"/>
            <w:shd w:val="clear" w:color="auto" w:fill="99CCFF"/>
            <w:vAlign w:val="center"/>
          </w:tcPr>
          <w:p w14:paraId="4EEDF23F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73358D" w14:textId="77777777" w:rsidR="00E92196" w:rsidRDefault="00E92196" w:rsidP="00E9219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21BEF">
              <w:rPr>
                <w:rFonts w:ascii="Arial" w:hAnsi="Arial" w:cs="Arial"/>
              </w:rPr>
              <w:t xml:space="preserve">Organ gminy potwierdza tożsamość wnioskodawcy składającego wniosek i </w:t>
            </w:r>
            <w:r>
              <w:rPr>
                <w:rFonts w:ascii="Arial" w:hAnsi="Arial" w:cs="Arial"/>
              </w:rPr>
              <w:t>potwierdza wnioskodawcy, za pokwitowaniem, przyjęcie wniosku</w:t>
            </w:r>
            <w:r w:rsidRPr="00721BEF">
              <w:rPr>
                <w:rFonts w:ascii="Arial" w:hAnsi="Arial" w:cs="Arial"/>
              </w:rPr>
              <w:t xml:space="preserve"> oraz przekształca wniosek w formę dokumentu elektronicznego i przesyła do CEIDG</w:t>
            </w:r>
            <w:r w:rsidRPr="00E77724">
              <w:rPr>
                <w:rFonts w:ascii="Arial" w:hAnsi="Arial" w:cs="Arial"/>
              </w:rPr>
              <w:t xml:space="preserve">, </w:t>
            </w:r>
            <w:r w:rsidRPr="00FF3288">
              <w:rPr>
                <w:rFonts w:ascii="Arial" w:hAnsi="Arial" w:cs="Arial"/>
                <w:b/>
                <w:u w:val="single"/>
              </w:rPr>
              <w:t>nie później niż następnego dnia roboczego od</w:t>
            </w:r>
            <w:r>
              <w:rPr>
                <w:rFonts w:ascii="Arial" w:hAnsi="Arial" w:cs="Arial"/>
                <w:b/>
                <w:u w:val="single"/>
              </w:rPr>
              <w:t xml:space="preserve"> otrzymania </w:t>
            </w:r>
            <w:r w:rsidRPr="00AA25B4">
              <w:rPr>
                <w:rFonts w:ascii="Arial" w:hAnsi="Arial" w:cs="Arial"/>
                <w:b/>
                <w:u w:val="single"/>
              </w:rPr>
              <w:t>poprawnego</w:t>
            </w:r>
            <w:r>
              <w:rPr>
                <w:rFonts w:ascii="Arial" w:hAnsi="Arial" w:cs="Arial"/>
                <w:b/>
                <w:u w:val="single"/>
              </w:rPr>
              <w:t xml:space="preserve"> wniosku,</w:t>
            </w:r>
            <w:r w:rsidRPr="00FF3288">
              <w:rPr>
                <w:rFonts w:ascii="Arial" w:hAnsi="Arial" w:cs="Arial"/>
                <w:b/>
                <w:u w:val="single"/>
              </w:rPr>
              <w:t xml:space="preserve"> złożonego przez </w:t>
            </w:r>
            <w:r>
              <w:rPr>
                <w:rFonts w:ascii="Arial" w:hAnsi="Arial" w:cs="Arial"/>
                <w:b/>
                <w:u w:val="single"/>
              </w:rPr>
              <w:t xml:space="preserve">przedsiębiorcę lub osobę </w:t>
            </w:r>
            <w:r w:rsidRPr="00FF3288">
              <w:rPr>
                <w:rFonts w:ascii="Arial" w:hAnsi="Arial" w:cs="Arial"/>
                <w:b/>
                <w:u w:val="single"/>
              </w:rPr>
              <w:t>uprawnio</w:t>
            </w:r>
            <w:r>
              <w:rPr>
                <w:rFonts w:ascii="Arial" w:hAnsi="Arial" w:cs="Arial"/>
                <w:b/>
                <w:u w:val="single"/>
              </w:rPr>
              <w:t>ną.</w:t>
            </w:r>
          </w:p>
          <w:p w14:paraId="73DA33D1" w14:textId="77777777" w:rsidR="00E92196" w:rsidRPr="00FF3288" w:rsidRDefault="00E92196" w:rsidP="00E9219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E15463">
              <w:rPr>
                <w:rFonts w:ascii="Arial" w:hAnsi="Arial" w:cs="Arial"/>
              </w:rPr>
              <w:t>W przypadku wniosku składanego w sposób elektroniczny, system teleinformatyczny informuje o niepoprawności, w przypadku wniosku papierowego prawidłowość weryfikuje organ gminy.</w:t>
            </w:r>
            <w:r>
              <w:rPr>
                <w:rFonts w:ascii="Arial" w:hAnsi="Arial" w:cs="Arial"/>
              </w:rPr>
              <w:t xml:space="preserve"> </w:t>
            </w:r>
            <w:r w:rsidRPr="00FF3288">
              <w:rPr>
                <w:rFonts w:ascii="Arial" w:hAnsi="Arial" w:cs="Arial"/>
              </w:rPr>
              <w:t xml:space="preserve">Organem ewidencyjnym jest </w:t>
            </w:r>
            <w:r>
              <w:rPr>
                <w:rFonts w:ascii="Arial" w:hAnsi="Arial" w:cs="Arial"/>
              </w:rPr>
              <w:t>minister właściwy ds. gospodarki</w:t>
            </w:r>
            <w:r w:rsidRPr="000730E2">
              <w:rPr>
                <w:rFonts w:ascii="Arial" w:hAnsi="Arial" w:cs="Arial"/>
              </w:rPr>
              <w:t>.</w:t>
            </w:r>
            <w:r w:rsidRPr="00FF3288">
              <w:rPr>
                <w:rFonts w:ascii="Arial" w:hAnsi="Arial" w:cs="Arial"/>
              </w:rPr>
              <w:t xml:space="preserve"> Jeżeli wniosek jest niepoprawny, to organ gminy niezwłocznie wzywa</w:t>
            </w:r>
            <w:r>
              <w:rPr>
                <w:rFonts w:ascii="Arial" w:hAnsi="Arial" w:cs="Arial"/>
              </w:rPr>
              <w:t>, wskazując uchybienia,</w:t>
            </w:r>
            <w:r w:rsidRPr="00FF3288">
              <w:rPr>
                <w:rFonts w:ascii="Arial" w:hAnsi="Arial" w:cs="Arial"/>
              </w:rPr>
              <w:t xml:space="preserve"> do skorygowania lub uzupełnienia wniosku w terminie 7 dni roboczych, pod rygorem pozostawienia wniosku bez rozpoznania.</w:t>
            </w:r>
          </w:p>
        </w:tc>
      </w:tr>
      <w:tr w:rsidR="00E92196" w:rsidRPr="00BD2331" w14:paraId="49E99CEE" w14:textId="77777777" w:rsidTr="00E52B99">
        <w:trPr>
          <w:trHeight w:hRule="exact" w:val="2762"/>
        </w:trPr>
        <w:tc>
          <w:tcPr>
            <w:tcW w:w="0" w:type="auto"/>
            <w:shd w:val="clear" w:color="auto" w:fill="99CCFF"/>
            <w:vAlign w:val="center"/>
          </w:tcPr>
          <w:p w14:paraId="28340577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EC2719B" w14:textId="77777777" w:rsidR="00E92196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Ustawa z dnia </w:t>
            </w:r>
            <w:r>
              <w:rPr>
                <w:rFonts w:ascii="Arial" w:hAnsi="Arial" w:cs="Arial"/>
              </w:rPr>
              <w:t xml:space="preserve">6 marca 2018 </w:t>
            </w:r>
            <w:r w:rsidRPr="008319F7">
              <w:rPr>
                <w:rFonts w:ascii="Arial" w:hAnsi="Arial" w:cs="Arial"/>
              </w:rPr>
              <w:t xml:space="preserve">r. o </w:t>
            </w:r>
            <w:r>
              <w:rPr>
                <w:rFonts w:ascii="Arial" w:hAnsi="Arial" w:cs="Arial"/>
              </w:rPr>
              <w:t>Centralnej Ewidencji i Informacji o Działalności Gospodarczej i Punkcie Informacji dla Przedsiębiorcy;</w:t>
            </w:r>
          </w:p>
          <w:p w14:paraId="348D3D2C" w14:textId="77777777" w:rsidR="00E92196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Prawo przedsiębiorców;</w:t>
            </w:r>
          </w:p>
          <w:p w14:paraId="2970902F" w14:textId="77777777" w:rsidR="00E92196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5E5834B0" w14:textId="77777777" w:rsidR="00E92196" w:rsidRPr="008319F7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Przepisy wprowadzające ustawę – Prawo przedsiębiorców oraz inne dotyczące działalności gospodarczej;</w:t>
            </w:r>
          </w:p>
          <w:p w14:paraId="78EA2711" w14:textId="77777777" w:rsidR="00E92196" w:rsidRPr="00C77303" w:rsidRDefault="00E92196" w:rsidP="00E92196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postępowania administracyjnego.</w:t>
            </w:r>
          </w:p>
        </w:tc>
      </w:tr>
      <w:tr w:rsidR="00E92196" w:rsidRPr="00BD2331" w14:paraId="6046D4B3" w14:textId="77777777" w:rsidTr="001A1F66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223623B7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04E160" w14:textId="77777777" w:rsidR="00E92196" w:rsidRPr="008319F7" w:rsidRDefault="00E92196" w:rsidP="001A1F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  <w:r w:rsidRPr="008319F7">
              <w:rPr>
                <w:rFonts w:ascii="Arial" w:hAnsi="Arial" w:cs="Arial"/>
              </w:rPr>
              <w:t>.</w:t>
            </w:r>
          </w:p>
        </w:tc>
      </w:tr>
      <w:tr w:rsidR="00E92196" w:rsidRPr="00BD2331" w14:paraId="02007C4B" w14:textId="77777777" w:rsidTr="001A1F66">
        <w:trPr>
          <w:trHeight w:hRule="exact" w:val="7477"/>
        </w:trPr>
        <w:tc>
          <w:tcPr>
            <w:tcW w:w="0" w:type="auto"/>
            <w:shd w:val="clear" w:color="auto" w:fill="99CCFF"/>
            <w:vAlign w:val="center"/>
          </w:tcPr>
          <w:p w14:paraId="185AB30B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A936291" w14:textId="77777777" w:rsidR="00E92196" w:rsidRPr="0046532B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46532B">
              <w:rPr>
                <w:rFonts w:ascii="Arial" w:hAnsi="Arial" w:cs="Arial"/>
                <w:b/>
              </w:rPr>
              <w:t>Wniosek o wpis do CEIDG można złożyć:</w:t>
            </w:r>
          </w:p>
          <w:p w14:paraId="33395002" w14:textId="77777777" w:rsidR="00E92196" w:rsidRPr="008A26E1" w:rsidRDefault="00E92196" w:rsidP="00E9219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A26E1">
              <w:rPr>
                <w:rFonts w:ascii="Arial" w:hAnsi="Arial" w:cs="Arial"/>
                <w:b/>
                <w:bCs/>
              </w:rPr>
              <w:t xml:space="preserve">on-line - </w:t>
            </w:r>
            <w:r w:rsidRPr="008A26E1">
              <w:rPr>
                <w:rFonts w:ascii="Arial" w:hAnsi="Arial" w:cs="Arial"/>
                <w:bCs/>
              </w:rPr>
              <w:t xml:space="preserve">opatrzony kwalifikowanym podpisem elektronicznym albo podpisem potwierdzonym profilem zaufanym </w:t>
            </w:r>
            <w:proofErr w:type="spellStart"/>
            <w:r w:rsidRPr="008A26E1">
              <w:rPr>
                <w:rFonts w:ascii="Arial" w:hAnsi="Arial" w:cs="Arial"/>
                <w:bCs/>
              </w:rPr>
              <w:t>ePUAP</w:t>
            </w:r>
            <w:proofErr w:type="spellEnd"/>
            <w:r w:rsidRPr="004046CE">
              <w:rPr>
                <w:rFonts w:ascii="Arial" w:hAnsi="Arial" w:cs="Arial"/>
                <w:bCs/>
              </w:rPr>
              <w:t xml:space="preserve"> albo podpisany w inny sposób akceptowany przez system CEIDG, umożliwiający jed</w:t>
            </w:r>
            <w:r w:rsidRPr="00F33537">
              <w:rPr>
                <w:rFonts w:ascii="Arial" w:hAnsi="Arial" w:cs="Arial"/>
                <w:bCs/>
              </w:rPr>
              <w:t>noznaczną identyfikację osoby składającej wniosek i czas jego złożenia</w:t>
            </w:r>
            <w:r w:rsidRPr="00EA123B">
              <w:rPr>
                <w:rFonts w:ascii="Arial" w:hAnsi="Arial" w:cs="Arial"/>
                <w:bCs/>
              </w:rPr>
              <w:t>,</w:t>
            </w:r>
          </w:p>
          <w:p w14:paraId="38BF35D1" w14:textId="77777777" w:rsidR="00E92196" w:rsidRPr="009D30F6" w:rsidRDefault="00E92196" w:rsidP="00E9219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9D30F6">
              <w:rPr>
                <w:rFonts w:ascii="Arial" w:hAnsi="Arial" w:cs="Arial"/>
              </w:rPr>
              <w:t xml:space="preserve"> </w:t>
            </w:r>
            <w:r w:rsidRPr="00D86D00">
              <w:rPr>
                <w:rFonts w:ascii="Arial" w:hAnsi="Arial" w:cs="Arial"/>
                <w:b/>
                <w:bCs/>
              </w:rPr>
              <w:t>w urzędzie gminy</w:t>
            </w:r>
            <w:r>
              <w:rPr>
                <w:rFonts w:ascii="Arial" w:hAnsi="Arial" w:cs="Arial"/>
              </w:rPr>
              <w:t xml:space="preserve"> - </w:t>
            </w:r>
            <w:r w:rsidRPr="00E15463">
              <w:rPr>
                <w:rFonts w:ascii="Arial" w:hAnsi="Arial" w:cs="Arial"/>
                <w:bCs/>
              </w:rPr>
              <w:t>osobiście, przez pełnomocnika lub listem poleconym</w:t>
            </w:r>
            <w:r w:rsidRPr="00EA123B">
              <w:rPr>
                <w:rFonts w:ascii="Arial" w:hAnsi="Arial" w:cs="Arial"/>
                <w:bCs/>
              </w:rPr>
              <w:t xml:space="preserve"> </w:t>
            </w:r>
            <w:r w:rsidRPr="009D30F6">
              <w:rPr>
                <w:rFonts w:ascii="Arial" w:hAnsi="Arial" w:cs="Arial"/>
              </w:rPr>
              <w:t xml:space="preserve">(w przypadku przesłania wniosku listem poleconym powinien być on opatrzony własnoręcznym podpisem wnioskodawcy potwierdzonym  przez notariusza). </w:t>
            </w:r>
          </w:p>
          <w:p w14:paraId="1A806BA5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BAE4ED1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UWAGA! </w:t>
            </w:r>
            <w:r w:rsidRPr="00E5688A">
              <w:rPr>
                <w:rFonts w:ascii="Arial" w:hAnsi="Arial" w:cs="Arial"/>
                <w:b/>
                <w:u w:val="single"/>
              </w:rPr>
              <w:t>W przypadku tzw. anonimowych</w:t>
            </w:r>
            <w:r>
              <w:rPr>
                <w:rFonts w:ascii="Arial" w:hAnsi="Arial" w:cs="Arial"/>
                <w:b/>
                <w:u w:val="single"/>
              </w:rPr>
              <w:t xml:space="preserve"> wniosków</w:t>
            </w:r>
            <w:r w:rsidRPr="00E5688A">
              <w:rPr>
                <w:rFonts w:ascii="Arial" w:hAnsi="Arial" w:cs="Arial"/>
                <w:b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u w:val="single"/>
              </w:rPr>
              <w:t>wypełnianych</w:t>
            </w:r>
            <w:r w:rsidRPr="00E5688A">
              <w:rPr>
                <w:rFonts w:ascii="Arial" w:hAnsi="Arial" w:cs="Arial"/>
                <w:b/>
                <w:u w:val="single"/>
              </w:rPr>
              <w:t xml:space="preserve"> w systemie CEIDG) dniem złożenia wniosku jest dzień</w:t>
            </w:r>
            <w:r>
              <w:rPr>
                <w:rFonts w:ascii="Arial" w:hAnsi="Arial" w:cs="Arial"/>
                <w:b/>
                <w:u w:val="single"/>
              </w:rPr>
              <w:t xml:space="preserve"> zgłoszenia do urzędu i złożenia podpisu.</w:t>
            </w:r>
          </w:p>
          <w:p w14:paraId="79127267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3BBC863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391">
              <w:rPr>
                <w:rFonts w:ascii="Arial" w:hAnsi="Arial" w:cs="Arial"/>
              </w:rPr>
              <w:t>Zaświadczeniem o wpisie do ewidencji działalności gospodarczej</w:t>
            </w:r>
            <w:r>
              <w:rPr>
                <w:rFonts w:ascii="Arial" w:hAnsi="Arial" w:cs="Arial"/>
              </w:rPr>
              <w:t xml:space="preserve"> jest wydruk ze strony internetowej </w:t>
            </w:r>
            <w:hyperlink r:id="rId8" w:history="1">
              <w:r w:rsidRPr="00400839">
                <w:rPr>
                  <w:rStyle w:val="Hipercze"/>
                  <w:rFonts w:ascii="Arial" w:hAnsi="Arial" w:cs="Arial"/>
                </w:rPr>
                <w:t>www.ceidg.gov.pl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14:paraId="66035840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295D8ABC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4A00EF7" w14:textId="77777777" w:rsidR="00E92196" w:rsidRPr="00395528" w:rsidRDefault="00E92196" w:rsidP="001A1F66">
            <w:pPr>
              <w:jc w:val="both"/>
              <w:rPr>
                <w:rFonts w:ascii="Arial" w:hAnsi="Arial" w:cs="Arial"/>
              </w:rPr>
            </w:pPr>
            <w:r w:rsidRPr="00395528">
              <w:rPr>
                <w:rFonts w:ascii="Arial" w:hAnsi="Arial" w:cs="Arial"/>
              </w:rPr>
              <w:t xml:space="preserve">Przedsiębiorca zobowiązany jest zgłaszać organowi ewidencyjnemu, </w:t>
            </w:r>
            <w:r w:rsidRPr="00395528">
              <w:rPr>
                <w:rFonts w:ascii="Arial" w:hAnsi="Arial" w:cs="Arial"/>
                <w:b/>
                <w:u w:val="single"/>
              </w:rPr>
              <w:t>w ciągu 7 dni od dnia zmiany danych</w:t>
            </w:r>
            <w:r w:rsidRPr="00395528">
              <w:rPr>
                <w:rFonts w:ascii="Arial" w:hAnsi="Arial" w:cs="Arial"/>
              </w:rPr>
              <w:t xml:space="preserve">, zmiany dotyczące danych ewidencyjnych (tj. imię i nazwisko, </w:t>
            </w:r>
            <w:r>
              <w:rPr>
                <w:rFonts w:ascii="Arial" w:hAnsi="Arial" w:cs="Arial"/>
              </w:rPr>
              <w:t xml:space="preserve">dodatkowe określenia włączane do firmy, </w:t>
            </w:r>
            <w:r w:rsidRPr="00395528">
              <w:rPr>
                <w:rFonts w:ascii="Arial" w:hAnsi="Arial" w:cs="Arial"/>
              </w:rPr>
              <w:t xml:space="preserve"> obywatelstwo, PKD, dane kontaktowe, adres do doręczeń oraz adres stałego miejsca wykonywania działalności gospodarczej</w:t>
            </w:r>
            <w:r>
              <w:rPr>
                <w:rFonts w:ascii="Arial" w:hAnsi="Arial" w:cs="Arial"/>
              </w:rPr>
              <w:t>,</w:t>
            </w:r>
            <w:r w:rsidRPr="00395528">
              <w:rPr>
                <w:rFonts w:ascii="Arial" w:hAnsi="Arial" w:cs="Arial"/>
              </w:rPr>
              <w:t xml:space="preserve"> o ile posiada</w:t>
            </w:r>
            <w:r>
              <w:rPr>
                <w:rFonts w:ascii="Arial" w:hAnsi="Arial" w:cs="Arial"/>
              </w:rPr>
              <w:t>, inne dane kontaktowe</w:t>
            </w:r>
            <w:r w:rsidRPr="00395528">
              <w:rPr>
                <w:rFonts w:ascii="Arial" w:hAnsi="Arial" w:cs="Arial"/>
              </w:rPr>
              <w:t>).</w:t>
            </w:r>
          </w:p>
          <w:p w14:paraId="0B6AC3D8" w14:textId="77777777" w:rsidR="00E92196" w:rsidRPr="00395528" w:rsidRDefault="00E92196" w:rsidP="001A1F66">
            <w:pPr>
              <w:jc w:val="both"/>
              <w:rPr>
                <w:rFonts w:ascii="Arial" w:hAnsi="Arial" w:cs="Arial"/>
              </w:rPr>
            </w:pPr>
          </w:p>
          <w:p w14:paraId="19E7EC18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95528">
              <w:rPr>
                <w:rFonts w:ascii="Arial" w:hAnsi="Arial" w:cs="Arial"/>
              </w:rPr>
              <w:t>Zmianę danych informacyjnych określonych w art. 5 ust. 2 ustawy o Centralnej Ewidencji i Informacji o Działalności Gospodarczej i Punkcie Informacji dla Przedsiębiorcy</w:t>
            </w:r>
            <w:r>
              <w:rPr>
                <w:rFonts w:ascii="Arial" w:hAnsi="Arial" w:cs="Arial"/>
              </w:rPr>
              <w:t xml:space="preserve"> </w:t>
            </w:r>
            <w:r w:rsidRPr="00395528">
              <w:rPr>
                <w:rFonts w:ascii="Arial" w:hAnsi="Arial" w:cs="Arial"/>
              </w:rPr>
              <w:t>obejmując</w:t>
            </w:r>
            <w:r>
              <w:rPr>
                <w:rFonts w:ascii="Arial" w:hAnsi="Arial" w:cs="Arial"/>
              </w:rPr>
              <w:t>ych</w:t>
            </w:r>
            <w:r w:rsidRPr="00395528">
              <w:rPr>
                <w:rFonts w:ascii="Arial" w:hAnsi="Arial" w:cs="Arial"/>
              </w:rPr>
              <w:t xml:space="preserve"> m.in.: datę rozpoczęcia, zawieszenia, wznowienia, </w:t>
            </w:r>
            <w:r>
              <w:rPr>
                <w:rFonts w:ascii="Arial" w:hAnsi="Arial" w:cs="Arial"/>
              </w:rPr>
              <w:t>zaprzestania wykonywania</w:t>
            </w:r>
            <w:r w:rsidRPr="00395528">
              <w:rPr>
                <w:rFonts w:ascii="Arial" w:hAnsi="Arial" w:cs="Arial"/>
              </w:rPr>
              <w:t xml:space="preserve"> działalności gospodarczej,  informację o istnieniu lub ustaniu małżeńskiej wspólnoty </w:t>
            </w:r>
            <w:r>
              <w:rPr>
                <w:rFonts w:ascii="Arial" w:hAnsi="Arial" w:cs="Arial"/>
              </w:rPr>
              <w:t>majątkowej</w:t>
            </w:r>
            <w:r w:rsidRPr="00395528">
              <w:rPr>
                <w:rFonts w:ascii="Arial" w:hAnsi="Arial" w:cs="Arial"/>
              </w:rPr>
              <w:t xml:space="preserve"> przedsiębiorca </w:t>
            </w:r>
            <w:r w:rsidRPr="001E4282">
              <w:rPr>
                <w:rFonts w:ascii="Arial" w:hAnsi="Arial" w:cs="Arial"/>
                <w:b/>
                <w:u w:val="single"/>
              </w:rPr>
              <w:t xml:space="preserve">może </w:t>
            </w:r>
            <w:r>
              <w:rPr>
                <w:rFonts w:ascii="Arial" w:hAnsi="Arial" w:cs="Arial"/>
                <w:b/>
                <w:u w:val="single"/>
              </w:rPr>
              <w:t xml:space="preserve">zgłosić </w:t>
            </w:r>
            <w:r w:rsidRPr="001E4282">
              <w:rPr>
                <w:rFonts w:ascii="Arial" w:hAnsi="Arial" w:cs="Arial"/>
                <w:b/>
                <w:u w:val="single"/>
              </w:rPr>
              <w:t>w każdym czasie</w:t>
            </w:r>
            <w:r>
              <w:rPr>
                <w:rFonts w:ascii="Arial" w:hAnsi="Arial" w:cs="Arial"/>
                <w:b/>
                <w:u w:val="single"/>
              </w:rPr>
              <w:t xml:space="preserve">, </w:t>
            </w:r>
            <w:r>
              <w:rPr>
                <w:rFonts w:ascii="Arial" w:hAnsi="Arial" w:cs="Arial"/>
              </w:rPr>
              <w:t>z wyjątkiem danych, o których mowa w art. 5 ust. 2 pkt 18-19, dotyczących zarządcy sukcesyjnego, wymagających zgłoszenia zmiany niezwłocznie, nie później niż w dniu roboczym następującym po dniu zmiany danych.</w:t>
            </w:r>
          </w:p>
          <w:p w14:paraId="71591827" w14:textId="77777777" w:rsidR="00E92196" w:rsidRPr="008319F7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E92196" w:rsidRPr="00BD2331" w14:paraId="369DB6DE" w14:textId="77777777" w:rsidTr="001A1F66">
        <w:trPr>
          <w:trHeight w:hRule="exact" w:val="1365"/>
        </w:trPr>
        <w:tc>
          <w:tcPr>
            <w:tcW w:w="0" w:type="auto"/>
            <w:shd w:val="clear" w:color="auto" w:fill="99CCFF"/>
            <w:vAlign w:val="center"/>
          </w:tcPr>
          <w:p w14:paraId="67AD00EA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CEE5EE3" w14:textId="77777777" w:rsidR="00E52B99" w:rsidRDefault="00E52B99" w:rsidP="00E52B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Wzór wniosku dostępny na stronie </w:t>
            </w:r>
            <w:hyperlink r:id="rId9" w:history="1">
              <w:r>
                <w:rPr>
                  <w:rStyle w:val="Hipercze"/>
                  <w:rFonts w:ascii="Arial" w:hAnsi="Arial" w:cs="Arial"/>
                  <w:lang w:eastAsia="en-US"/>
                </w:rPr>
                <w:t>www.ceidg.gov.pl</w:t>
              </w:r>
            </w:hyperlink>
            <w:r>
              <w:rPr>
                <w:rFonts w:ascii="Arial" w:hAnsi="Arial" w:cs="Arial"/>
                <w:lang w:eastAsia="en-US"/>
              </w:rPr>
              <w:t xml:space="preserve"> lub na stanowisku Ewidencji Działalności Gospodarczej - Sala Obsługi Mieszkańców.</w:t>
            </w:r>
          </w:p>
          <w:p w14:paraId="3DA9D002" w14:textId="77777777" w:rsidR="00E92196" w:rsidRPr="008319F7" w:rsidRDefault="00E92196" w:rsidP="001A1F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7D29D4" w14:textId="77777777" w:rsidR="00E92196" w:rsidRDefault="00E92196" w:rsidP="00E9219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6BBA9948" w14:textId="77777777" w:rsidR="00E92196" w:rsidRPr="001A1F66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  <w:r w:rsidRPr="001A1F66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</w:t>
      </w:r>
      <w:r w:rsidRPr="00557429">
        <w:rPr>
          <w:rFonts w:ascii="Arial" w:hAnsi="Arial" w:cs="Arial"/>
        </w:rPr>
        <w:t>ostatniego</w:t>
      </w:r>
      <w:r w:rsidRPr="001A1F66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1A1F66">
        <w:rPr>
          <w:rFonts w:ascii="Arial" w:hAnsi="Arial" w:cs="Arial"/>
        </w:rPr>
        <w:t xml:space="preserve"> </w:t>
      </w:r>
    </w:p>
    <w:p w14:paraId="7097553E" w14:textId="77777777" w:rsidR="00E92196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  <w:r w:rsidRPr="00557429">
        <w:rPr>
          <w:rFonts w:ascii="Arial" w:hAnsi="Arial" w:cs="Arial"/>
        </w:rPr>
        <w:t>Aktualn</w:t>
      </w:r>
      <w:r>
        <w:rPr>
          <w:rFonts w:ascii="Arial" w:hAnsi="Arial" w:cs="Arial"/>
        </w:rPr>
        <w:t>e</w:t>
      </w:r>
      <w:r w:rsidRPr="001A1F66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10" w:history="1">
        <w:r w:rsidRPr="001A1F66">
          <w:rPr>
            <w:rStyle w:val="Hipercze"/>
            <w:rFonts w:ascii="Arial" w:hAnsi="Arial" w:cs="Arial"/>
          </w:rPr>
          <w:t>https://dziennikustaw.gov.pl/DU</w:t>
        </w:r>
      </w:hyperlink>
      <w:r w:rsidRPr="001A1F66">
        <w:rPr>
          <w:rFonts w:ascii="Arial" w:hAnsi="Arial" w:cs="Arial"/>
        </w:rPr>
        <w:t xml:space="preserve"> oraz </w:t>
      </w:r>
      <w:r w:rsidRPr="00557429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1A1F66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1A1F66">
        <w:rPr>
          <w:rFonts w:ascii="Arial" w:hAnsi="Arial" w:cs="Arial"/>
        </w:rPr>
        <w:t xml:space="preserve"> Systemie Aktów Prawnych (ISAP) - </w:t>
      </w:r>
      <w:hyperlink r:id="rId11" w:history="1">
        <w:r w:rsidRPr="001A1F66"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78AE0F8D" w14:textId="77777777" w:rsidR="00E92196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489780F2" w14:textId="77777777" w:rsidR="00E92196" w:rsidRPr="001A1F66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773A8CF7" w14:textId="77777777" w:rsidR="00E92196" w:rsidRPr="00600F15" w:rsidRDefault="00E92196" w:rsidP="00E92196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C3EE3C2" w14:textId="77777777" w:rsidR="00E92196" w:rsidRPr="00600F15" w:rsidRDefault="00E92196" w:rsidP="00E9219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E92196" w:rsidRPr="002D7D36" w14:paraId="31C5D20B" w14:textId="77777777" w:rsidTr="001A1F66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3F0D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3AAB1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2164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E92196" w:rsidRPr="002D7D36" w14:paraId="7A3F6344" w14:textId="77777777" w:rsidTr="001A1F66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CC3C" w14:textId="77777777" w:rsidR="00E92196" w:rsidRPr="00D211E7" w:rsidRDefault="00E92196" w:rsidP="001A1F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2E446" w14:textId="77777777" w:rsidR="00E92196" w:rsidRPr="00D211E7" w:rsidRDefault="00E92196" w:rsidP="001A1F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C4066" w14:textId="77777777" w:rsidR="00E92196" w:rsidRPr="00D211E7" w:rsidRDefault="00E92196" w:rsidP="001A1F66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E92196" w:rsidRPr="002D7D36" w14:paraId="3DE78984" w14:textId="77777777" w:rsidTr="001A1F66">
        <w:trPr>
          <w:trHeight w:hRule="exact"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01C37" w14:textId="77777777" w:rsidR="00E92196" w:rsidRDefault="00E92196" w:rsidP="001A1F66">
            <w:pPr>
              <w:rPr>
                <w:rFonts w:ascii="Arial" w:hAnsi="Arial" w:cs="Arial"/>
                <w:i/>
              </w:rPr>
            </w:pPr>
          </w:p>
          <w:p w14:paraId="06D75535" w14:textId="7777777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  </w:t>
            </w:r>
            <w:r w:rsidRPr="00D211E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    Marlena </w:t>
            </w:r>
            <w:r w:rsidRPr="00D211E7">
              <w:rPr>
                <w:rFonts w:ascii="Arial" w:hAnsi="Arial" w:cs="Arial"/>
                <w:i/>
              </w:rPr>
              <w:t xml:space="preserve">  </w:t>
            </w:r>
          </w:p>
          <w:p w14:paraId="0DEC8309" w14:textId="7777777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BAD43" w14:textId="77777777" w:rsidR="00E92196" w:rsidRDefault="00E92196" w:rsidP="001A1F66">
            <w:pPr>
              <w:rPr>
                <w:rFonts w:ascii="Arial" w:hAnsi="Arial" w:cs="Arial"/>
                <w:i/>
              </w:rPr>
            </w:pPr>
          </w:p>
          <w:p w14:paraId="4EE2B7A2" w14:textId="7777777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Emilia  </w:t>
            </w:r>
            <w:r w:rsidRPr="00D211E7">
              <w:rPr>
                <w:rFonts w:ascii="Arial" w:hAnsi="Arial" w:cs="Arial"/>
                <w:i/>
              </w:rPr>
              <w:t xml:space="preserve"> </w:t>
            </w:r>
          </w:p>
          <w:p w14:paraId="6AABA8F3" w14:textId="7777777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7015" w14:textId="77777777" w:rsidR="00E92196" w:rsidRDefault="00E92196" w:rsidP="001A1F66">
            <w:pPr>
              <w:rPr>
                <w:rFonts w:ascii="Arial" w:hAnsi="Arial" w:cs="Arial"/>
                <w:i/>
              </w:rPr>
            </w:pPr>
          </w:p>
          <w:p w14:paraId="2541AE7F" w14:textId="7777777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    Tomasz </w:t>
            </w:r>
            <w:r w:rsidRPr="00D211E7">
              <w:rPr>
                <w:rFonts w:ascii="Arial" w:hAnsi="Arial" w:cs="Arial"/>
                <w:i/>
              </w:rPr>
              <w:t xml:space="preserve">  </w:t>
            </w:r>
          </w:p>
          <w:p w14:paraId="63D001F2" w14:textId="7777777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Krupski</w:t>
            </w:r>
          </w:p>
        </w:tc>
      </w:tr>
    </w:tbl>
    <w:p w14:paraId="7693564E" w14:textId="77777777" w:rsidR="00E92196" w:rsidRDefault="00E92196" w:rsidP="00E92196">
      <w:pPr>
        <w:shd w:val="clear" w:color="auto" w:fill="FFFFFF"/>
      </w:pPr>
    </w:p>
    <w:p w14:paraId="3B4CC948" w14:textId="77777777" w:rsidR="00C0335A" w:rsidRDefault="00A67839"/>
    <w:sectPr w:rsidR="00C0335A" w:rsidSect="00E92196">
      <w:headerReference w:type="default" r:id="rId12"/>
      <w:footerReference w:type="default" r:id="rId13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C83D" w14:textId="77777777" w:rsidR="00124D5F" w:rsidRDefault="00124D5F">
      <w:r>
        <w:separator/>
      </w:r>
    </w:p>
  </w:endnote>
  <w:endnote w:type="continuationSeparator" w:id="0">
    <w:p w14:paraId="6342185F" w14:textId="77777777" w:rsidR="00124D5F" w:rsidRDefault="001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A8B3" w14:textId="77777777" w:rsidR="00552EA6" w:rsidRDefault="00A67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E376" w14:textId="77777777" w:rsidR="00124D5F" w:rsidRDefault="00124D5F">
      <w:r>
        <w:separator/>
      </w:r>
    </w:p>
  </w:footnote>
  <w:footnote w:type="continuationSeparator" w:id="0">
    <w:p w14:paraId="4437E654" w14:textId="77777777" w:rsidR="00124D5F" w:rsidRDefault="0012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E7E0" w14:textId="77777777" w:rsidR="00552EA6" w:rsidRDefault="00A67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6B3A"/>
    <w:multiLevelType w:val="hybridMultilevel"/>
    <w:tmpl w:val="97A6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E9"/>
    <w:multiLevelType w:val="hybridMultilevel"/>
    <w:tmpl w:val="2DC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96"/>
    <w:rsid w:val="00124D5F"/>
    <w:rsid w:val="002121A3"/>
    <w:rsid w:val="002B022D"/>
    <w:rsid w:val="008B7A45"/>
    <w:rsid w:val="00A67839"/>
    <w:rsid w:val="00E52B99"/>
    <w:rsid w:val="00E92196"/>
    <w:rsid w:val="00E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F75E"/>
  <w15:chartTrackingRefBased/>
  <w15:docId w15:val="{8C684B52-457B-4096-B88F-CE358E0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21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home.x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iennikustaw.gov.pl/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Emilia Jędrzejczyk</cp:lastModifiedBy>
  <cp:revision>5</cp:revision>
  <cp:lastPrinted>2021-11-08T09:05:00Z</cp:lastPrinted>
  <dcterms:created xsi:type="dcterms:W3CDTF">2021-10-29T08:58:00Z</dcterms:created>
  <dcterms:modified xsi:type="dcterms:W3CDTF">2021-11-08T09:05:00Z</dcterms:modified>
</cp:coreProperties>
</file>